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826E10">
        <w:rPr>
          <w:rFonts w:ascii="Arial" w:hAnsi="Arial" w:cs="Arial"/>
          <w:sz w:val="22"/>
        </w:rPr>
        <w:t>007-04/22-02/10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5B3011">
        <w:rPr>
          <w:rFonts w:ascii="Arial" w:hAnsi="Arial" w:cs="Arial"/>
          <w:sz w:val="22"/>
        </w:rPr>
        <w:t>-0</w:t>
      </w:r>
      <w:r w:rsidR="00F33DB7">
        <w:rPr>
          <w:rFonts w:ascii="Arial" w:hAnsi="Arial" w:cs="Arial"/>
          <w:sz w:val="22"/>
        </w:rPr>
        <w:t>4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826E10">
        <w:rPr>
          <w:rFonts w:ascii="Arial" w:hAnsi="Arial" w:cs="Arial"/>
          <w:sz w:val="22"/>
        </w:rPr>
        <w:t>10</w:t>
      </w:r>
      <w:r w:rsidR="0012266D">
        <w:rPr>
          <w:rFonts w:ascii="Arial" w:hAnsi="Arial" w:cs="Arial"/>
          <w:sz w:val="22"/>
        </w:rPr>
        <w:t>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26E10">
        <w:rPr>
          <w:bCs/>
        </w:rPr>
        <w:t>22</w:t>
      </w:r>
      <w:r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826E10">
        <w:rPr>
          <w:bCs/>
        </w:rPr>
        <w:t>10</w:t>
      </w:r>
      <w:r w:rsidR="0012266D">
        <w:rPr>
          <w:bCs/>
        </w:rPr>
        <w:t>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r w:rsidR="00F33DB7">
        <w:rPr>
          <w:rFonts w:ascii="Arial" w:hAnsi="Arial" w:cs="Arial"/>
          <w:bCs/>
          <w:sz w:val="22"/>
        </w:rPr>
        <w:t>Katarinom Kolak</w:t>
      </w:r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826E10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Pr="00EE22B5">
        <w:rPr>
          <w:rFonts w:ascii="Arial" w:hAnsi="Arial" w:cs="Arial"/>
          <w:sz w:val="22"/>
        </w:rPr>
        <w:t xml:space="preserve">, </w:t>
      </w:r>
      <w:r w:rsidR="00F33DB7"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="00EC7ABE">
        <w:rPr>
          <w:rFonts w:ascii="Arial" w:hAnsi="Arial" w:cs="Arial"/>
          <w:sz w:val="22"/>
        </w:rPr>
        <w:t>na upražnjeno radno mjesto.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F33DB7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Katarina Kolak</w:t>
      </w:r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učiteljice fizike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 w:rsidR="00331C2A" w:rsidRPr="00A21DE7">
        <w:rPr>
          <w:rFonts w:ascii="Arial" w:hAnsi="Arial" w:cs="Arial"/>
          <w:sz w:val="22"/>
        </w:rPr>
        <w:t xml:space="preserve">punom radnom vremenu od </w:t>
      </w:r>
      <w:bookmarkStart w:id="0" w:name="_GoBack"/>
      <w:bookmarkEnd w:id="0"/>
      <w:r>
        <w:rPr>
          <w:rFonts w:ascii="Arial" w:hAnsi="Arial" w:cs="Arial"/>
          <w:sz w:val="22"/>
        </w:rPr>
        <w:t xml:space="preserve">3 </w:t>
      </w:r>
      <w:r w:rsidR="00AC3A7E">
        <w:rPr>
          <w:rFonts w:ascii="Arial" w:hAnsi="Arial" w:cs="Arial"/>
          <w:sz w:val="22"/>
        </w:rPr>
        <w:t>sat</w:t>
      </w:r>
      <w:r>
        <w:rPr>
          <w:rFonts w:ascii="Arial" w:hAnsi="Arial" w:cs="Arial"/>
          <w:sz w:val="22"/>
        </w:rPr>
        <w:t>a i 36 minuta</w:t>
      </w:r>
      <w:r w:rsidR="006E7E4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18</w:t>
      </w:r>
      <w:r w:rsidR="00331C2A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84B4C"/>
    <w:rsid w:val="003D6EEA"/>
    <w:rsid w:val="00417A9E"/>
    <w:rsid w:val="00454207"/>
    <w:rsid w:val="005B3011"/>
    <w:rsid w:val="006B05B9"/>
    <w:rsid w:val="006E7E47"/>
    <w:rsid w:val="00711689"/>
    <w:rsid w:val="00826E10"/>
    <w:rsid w:val="008479FF"/>
    <w:rsid w:val="008820F5"/>
    <w:rsid w:val="008E6389"/>
    <w:rsid w:val="00926943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2022-10-13T07:40:00Z</dcterms:created>
  <dcterms:modified xsi:type="dcterms:W3CDTF">2022-10-13T07:40:00Z</dcterms:modified>
</cp:coreProperties>
</file>