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67E" w:rsidRPr="003C5DD1" w:rsidRDefault="000C567E" w:rsidP="00C35405">
      <w:pPr>
        <w:spacing w:after="0"/>
        <w:rPr>
          <w:b/>
        </w:rPr>
      </w:pPr>
      <w:r w:rsidRPr="003C5DD1">
        <w:rPr>
          <w:b/>
        </w:rPr>
        <w:t>Na temelju članka 107. stavka 9. Zakona o odgoju i obrazovanju u osnovnoj i srednjoj školi (NN</w:t>
      </w:r>
    </w:p>
    <w:p w:rsidR="000C567E" w:rsidRPr="003C5DD1" w:rsidRDefault="000C567E" w:rsidP="00C35405">
      <w:pPr>
        <w:spacing w:after="0"/>
        <w:rPr>
          <w:b/>
        </w:rPr>
      </w:pPr>
      <w:r w:rsidRPr="003C5DD1">
        <w:rPr>
          <w:b/>
        </w:rPr>
        <w:t>87/08, 86/09, 92/10, 105/10-ispr., 90/11, 16/12, 86/12, 94/13, 136/14 - RUSRH, 152/14, 7/17,</w:t>
      </w:r>
    </w:p>
    <w:p w:rsidR="000C567E" w:rsidRPr="003C5DD1" w:rsidRDefault="000C567E" w:rsidP="00C35405">
      <w:pPr>
        <w:spacing w:after="0"/>
        <w:rPr>
          <w:b/>
        </w:rPr>
      </w:pPr>
      <w:r w:rsidRPr="003C5DD1">
        <w:rPr>
          <w:b/>
        </w:rPr>
        <w:t>68/18, 98/19 i 64/20) te članka 147. Statuta Osnovne škole „</w:t>
      </w:r>
      <w:proofErr w:type="spellStart"/>
      <w:r w:rsidRPr="003C5DD1">
        <w:rPr>
          <w:b/>
        </w:rPr>
        <w:t>Pehlin</w:t>
      </w:r>
      <w:proofErr w:type="spellEnd"/>
      <w:r w:rsidRPr="003C5DD1">
        <w:rPr>
          <w:b/>
        </w:rPr>
        <w:t>“, Školski odbor Osnovne</w:t>
      </w:r>
    </w:p>
    <w:p w:rsidR="000C567E" w:rsidRPr="003C5DD1" w:rsidRDefault="000C567E" w:rsidP="00C35405">
      <w:pPr>
        <w:spacing w:after="0"/>
        <w:rPr>
          <w:b/>
        </w:rPr>
      </w:pPr>
      <w:r w:rsidRPr="003C5DD1">
        <w:rPr>
          <w:b/>
        </w:rPr>
        <w:t>škole „</w:t>
      </w:r>
      <w:proofErr w:type="spellStart"/>
      <w:r w:rsidRPr="003C5DD1">
        <w:rPr>
          <w:b/>
        </w:rPr>
        <w:t>Pehlin</w:t>
      </w:r>
      <w:proofErr w:type="spellEnd"/>
      <w:r w:rsidRPr="003C5DD1">
        <w:rPr>
          <w:b/>
        </w:rPr>
        <w:t>“ na sjednici održanoj dana 28.04.2021. godine donio je</w:t>
      </w:r>
      <w:r w:rsidR="00FD7B35">
        <w:rPr>
          <w:b/>
        </w:rPr>
        <w:t xml:space="preserve"> odluku o</w:t>
      </w:r>
      <w:r w:rsidRPr="003C5DD1">
        <w:rPr>
          <w:b/>
        </w:rPr>
        <w:t>:</w:t>
      </w:r>
    </w:p>
    <w:p w:rsidR="00C35405" w:rsidRDefault="00C35405" w:rsidP="00C35405">
      <w:pPr>
        <w:spacing w:after="0"/>
      </w:pPr>
    </w:p>
    <w:p w:rsidR="000C567E" w:rsidRPr="003C5DD1" w:rsidRDefault="000C567E" w:rsidP="00C35405">
      <w:pPr>
        <w:spacing w:after="0"/>
        <w:rPr>
          <w:rFonts w:ascii="Times New Roman" w:hAnsi="Times New Roman" w:cs="Times New Roman"/>
          <w:b/>
        </w:rPr>
      </w:pPr>
      <w:r w:rsidRPr="003C5DD1">
        <w:rPr>
          <w:rFonts w:ascii="Times New Roman" w:hAnsi="Times New Roman" w:cs="Times New Roman"/>
          <w:b/>
        </w:rPr>
        <w:t>IZMJENAMA I DOPUNAMA PRAVILNIKA O NAČINU I POSTUPKU ZAPOŠLJAVANJA</w:t>
      </w:r>
      <w:r w:rsidR="003C5DD1">
        <w:rPr>
          <w:rFonts w:ascii="Times New Roman" w:hAnsi="Times New Roman" w:cs="Times New Roman"/>
          <w:b/>
        </w:rPr>
        <w:t xml:space="preserve"> </w:t>
      </w:r>
      <w:r w:rsidRPr="003C5DD1">
        <w:rPr>
          <w:rFonts w:ascii="Times New Roman" w:hAnsi="Times New Roman" w:cs="Times New Roman"/>
          <w:b/>
        </w:rPr>
        <w:t>U OSNOVNOJ ŠKOLI „PEHLIN“</w:t>
      </w:r>
    </w:p>
    <w:p w:rsidR="00C35405" w:rsidRDefault="00C35405" w:rsidP="00C35405">
      <w:pPr>
        <w:spacing w:after="0"/>
      </w:pPr>
    </w:p>
    <w:p w:rsidR="000C567E" w:rsidRDefault="000C567E" w:rsidP="00C35405">
      <w:pPr>
        <w:spacing w:after="0"/>
        <w:ind w:left="3540"/>
      </w:pPr>
      <w:r>
        <w:t>Članak 1.</w:t>
      </w:r>
    </w:p>
    <w:p w:rsidR="000C567E" w:rsidRDefault="000C567E" w:rsidP="00C35405">
      <w:pPr>
        <w:spacing w:after="0"/>
      </w:pPr>
      <w:r>
        <w:t>U članku 1. stavku 1. riječi: ,,uputio Ured državne uprave'' zamjenjuju se riječima: ,, uputilo</w:t>
      </w:r>
    </w:p>
    <w:p w:rsidR="000C567E" w:rsidRDefault="000C567E" w:rsidP="00C35405">
      <w:pPr>
        <w:spacing w:after="0"/>
      </w:pPr>
      <w:r>
        <w:t>upravno tijelo županije nadležno za poslove obrazovanja''.</w:t>
      </w:r>
    </w:p>
    <w:p w:rsidR="00C35405" w:rsidRDefault="00C35405" w:rsidP="00C35405">
      <w:pPr>
        <w:spacing w:after="0"/>
      </w:pPr>
    </w:p>
    <w:p w:rsidR="000C567E" w:rsidRDefault="000C567E" w:rsidP="00C35405">
      <w:pPr>
        <w:spacing w:after="0"/>
        <w:ind w:left="3540"/>
      </w:pPr>
      <w:r>
        <w:t>Članak 2.</w:t>
      </w:r>
    </w:p>
    <w:p w:rsidR="000C567E" w:rsidRDefault="000C567E" w:rsidP="00C35405">
      <w:pPr>
        <w:spacing w:after="0"/>
      </w:pPr>
      <w:r>
        <w:t>U članku 7. stavak 1. riječi: ,, uputio ured državne uprave'' zamjenjuju se riječima: ,, uputilo</w:t>
      </w:r>
    </w:p>
    <w:p w:rsidR="000C567E" w:rsidRDefault="000C567E" w:rsidP="00C35405">
      <w:pPr>
        <w:spacing w:after="0"/>
      </w:pPr>
      <w:r>
        <w:t>upravno tijelo županije nadležno za poslove obrazovanja''.</w:t>
      </w:r>
    </w:p>
    <w:p w:rsidR="00C35405" w:rsidRDefault="00C35405" w:rsidP="00C35405">
      <w:pPr>
        <w:spacing w:after="0"/>
      </w:pPr>
    </w:p>
    <w:p w:rsidR="000C567E" w:rsidRDefault="000C567E" w:rsidP="00C35405">
      <w:pPr>
        <w:spacing w:after="0"/>
        <w:ind w:left="3540"/>
      </w:pPr>
      <w:r>
        <w:t>Članak 3.</w:t>
      </w:r>
    </w:p>
    <w:p w:rsidR="000C567E" w:rsidRDefault="000C567E" w:rsidP="00C35405">
      <w:pPr>
        <w:spacing w:after="0"/>
      </w:pPr>
      <w:r>
        <w:t>U članku 9. stavak 1.</w:t>
      </w:r>
      <w:r w:rsidR="00C35405">
        <w:t xml:space="preserve"> točka 2.</w:t>
      </w:r>
      <w:r>
        <w:t xml:space="preserve"> riječi: ,, uputio ured državne uprave'' zamjenjuju se riječima: ,, uputilo</w:t>
      </w:r>
    </w:p>
    <w:p w:rsidR="000C567E" w:rsidRDefault="000C567E" w:rsidP="00C35405">
      <w:pPr>
        <w:spacing w:after="0"/>
      </w:pPr>
      <w:r>
        <w:t>upravno tijelo županije nadležno za poslove obrazovanja''.</w:t>
      </w:r>
    </w:p>
    <w:p w:rsidR="00C35405" w:rsidRDefault="00C35405" w:rsidP="00C35405">
      <w:pPr>
        <w:spacing w:after="0"/>
      </w:pPr>
    </w:p>
    <w:p w:rsidR="000C567E" w:rsidRDefault="00C35405" w:rsidP="00C35405">
      <w:pPr>
        <w:spacing w:after="0"/>
        <w:ind w:left="3540"/>
      </w:pPr>
      <w:r>
        <w:t>Članak 4.</w:t>
      </w:r>
    </w:p>
    <w:p w:rsidR="00C35405" w:rsidRDefault="00C35405" w:rsidP="00C35405">
      <w:pPr>
        <w:spacing w:after="0"/>
      </w:pPr>
      <w:r>
        <w:t>Članak 20. stavak 1. mijenja se i glasi: ,, Ovaj Pravilnik stupa na snagu danom davanja suglasnosti upravnog tijela županije nadležnog za poslove obrazovanja''.</w:t>
      </w:r>
    </w:p>
    <w:p w:rsidR="00C35405" w:rsidRDefault="00C35405" w:rsidP="00C35405">
      <w:pPr>
        <w:spacing w:after="0"/>
      </w:pPr>
      <w:r>
        <w:t>Iza stavka 1. dodaje se novi stavak 2. koji glasi: ,,Ovaj Pravilnik objavljuje se na oglasnoj ploči Škol</w:t>
      </w:r>
      <w:r w:rsidR="003C5DD1">
        <w:t>ske ustanove</w:t>
      </w:r>
      <w:r>
        <w:t xml:space="preserve"> nakon dobivene suglasnosti upravnog tijela županije nadležnog za poslove obrazovanja.“</w:t>
      </w:r>
    </w:p>
    <w:p w:rsidR="00EC64BF" w:rsidRDefault="00EC64BF" w:rsidP="00C35405">
      <w:pPr>
        <w:spacing w:after="0"/>
      </w:pPr>
    </w:p>
    <w:p w:rsidR="00EC64BF" w:rsidRDefault="00EC64BF" w:rsidP="00EC64BF">
      <w:pPr>
        <w:spacing w:after="0"/>
        <w:ind w:left="3540"/>
      </w:pPr>
      <w:r>
        <w:t>Članak.5</w:t>
      </w:r>
    </w:p>
    <w:p w:rsidR="00EC64BF" w:rsidRDefault="00EC64BF" w:rsidP="00EC64BF">
      <w:r>
        <w:rPr>
          <w:rFonts w:ascii="Calibri" w:hAnsi="Calibri"/>
        </w:rPr>
        <w:t xml:space="preserve">Izmjene i dopune Pravilnika o postupku zapošljavanja te procjeni i vrednovanja kandidata za zapošljavanje </w:t>
      </w:r>
      <w:r w:rsidRPr="00595BFD">
        <w:rPr>
          <w:rFonts w:ascii="Calibri" w:hAnsi="Calibri"/>
        </w:rPr>
        <w:t xml:space="preserve">stupaju na snagu </w:t>
      </w:r>
      <w:r>
        <w:rPr>
          <w:rFonts w:ascii="Calibri" w:hAnsi="Calibri"/>
        </w:rPr>
        <w:t>danom davanja suglasnosti Upravnog odjela za odgoj i obrazovanje Primorsko-goranske županije i objavljuju se</w:t>
      </w:r>
      <w:r w:rsidR="003C5DD1">
        <w:rPr>
          <w:rFonts w:ascii="Calibri" w:hAnsi="Calibri"/>
        </w:rPr>
        <w:t xml:space="preserve"> na oglasnoj ploči Školske ustanove</w:t>
      </w:r>
      <w:r w:rsidRPr="00595BFD">
        <w:rPr>
          <w:rFonts w:ascii="Calibri" w:hAnsi="Calibri"/>
        </w:rPr>
        <w:t>.</w:t>
      </w:r>
    </w:p>
    <w:p w:rsidR="000C567E" w:rsidRDefault="000C567E" w:rsidP="00C35405">
      <w:pPr>
        <w:spacing w:after="0"/>
      </w:pPr>
      <w:r>
        <w:t xml:space="preserve">U Rijeci, </w:t>
      </w:r>
      <w:r w:rsidR="00C35405">
        <w:t>28.04.</w:t>
      </w:r>
      <w:r>
        <w:t>202</w:t>
      </w:r>
      <w:r w:rsidR="00C35405">
        <w:t>1</w:t>
      </w:r>
      <w:r>
        <w:t>.</w:t>
      </w:r>
    </w:p>
    <w:p w:rsidR="000C567E" w:rsidRDefault="000C567E" w:rsidP="00C35405">
      <w:pPr>
        <w:spacing w:after="0"/>
      </w:pPr>
      <w:r>
        <w:t>KLASA: 003-05/2</w:t>
      </w:r>
      <w:r w:rsidR="00C35405">
        <w:t>1</w:t>
      </w:r>
      <w:r>
        <w:t>-01/</w:t>
      </w:r>
      <w:r w:rsidR="00C35405">
        <w:t>4</w:t>
      </w:r>
    </w:p>
    <w:p w:rsidR="000C567E" w:rsidRDefault="000C567E" w:rsidP="00C35405">
      <w:pPr>
        <w:spacing w:after="0"/>
      </w:pPr>
      <w:r>
        <w:t>URBROJ: 2170-55-0</w:t>
      </w:r>
      <w:r w:rsidR="00EC64BF">
        <w:t>7</w:t>
      </w:r>
      <w:r>
        <w:t>-2</w:t>
      </w:r>
      <w:r w:rsidR="00C35405">
        <w:t>1</w:t>
      </w:r>
      <w:r>
        <w:t>-1</w:t>
      </w:r>
    </w:p>
    <w:p w:rsidR="000C567E" w:rsidRDefault="00C35405" w:rsidP="00C35405">
      <w:pPr>
        <w:spacing w:after="0"/>
        <w:ind w:left="5664"/>
      </w:pPr>
      <w:r>
        <w:t>Predsjednik</w:t>
      </w:r>
      <w:r w:rsidR="000C567E">
        <w:t xml:space="preserve"> Školskog odbora:</w:t>
      </w:r>
    </w:p>
    <w:p w:rsidR="003C5DD1" w:rsidRDefault="003C5DD1" w:rsidP="00C35405">
      <w:pPr>
        <w:spacing w:after="0"/>
        <w:ind w:left="5664"/>
      </w:pPr>
    </w:p>
    <w:p w:rsidR="000C567E" w:rsidRDefault="000C567E" w:rsidP="00C35405">
      <w:pPr>
        <w:spacing w:after="0"/>
        <w:ind w:left="5664"/>
      </w:pPr>
      <w:r>
        <w:t xml:space="preserve"> _______________________</w:t>
      </w:r>
    </w:p>
    <w:p w:rsidR="000C567E" w:rsidRDefault="000C567E" w:rsidP="00C35405">
      <w:pPr>
        <w:spacing w:after="0"/>
        <w:ind w:left="5664"/>
      </w:pPr>
      <w:r>
        <w:t xml:space="preserve"> </w:t>
      </w:r>
      <w:r w:rsidR="00C35405">
        <w:t xml:space="preserve">Mate </w:t>
      </w:r>
      <w:proofErr w:type="spellStart"/>
      <w:r w:rsidR="00C35405">
        <w:t>Verović</w:t>
      </w:r>
      <w:proofErr w:type="spellEnd"/>
      <w:r w:rsidR="00C35405">
        <w:t xml:space="preserve">, </w:t>
      </w:r>
      <w:proofErr w:type="spellStart"/>
      <w:r w:rsidR="00C35405">
        <w:t>mag.prim.educ</w:t>
      </w:r>
      <w:proofErr w:type="spellEnd"/>
      <w:r w:rsidR="00C35405">
        <w:t>.</w:t>
      </w:r>
    </w:p>
    <w:p w:rsidR="003C5DD1" w:rsidRDefault="003C5DD1" w:rsidP="003C5DD1">
      <w:pPr>
        <w:spacing w:after="0"/>
      </w:pPr>
    </w:p>
    <w:p w:rsidR="00EC64BF" w:rsidRPr="003C5DD1" w:rsidRDefault="00FD7B35" w:rsidP="00EC64BF">
      <w:pPr>
        <w:rPr>
          <w:rFonts w:ascii="Calibri" w:hAnsi="Calibri"/>
        </w:rPr>
      </w:pPr>
      <w:r>
        <w:rPr>
          <w:rFonts w:ascii="Calibri" w:hAnsi="Calibri"/>
        </w:rPr>
        <w:t>Suglasnost na ove Izmjene i dopune</w:t>
      </w:r>
      <w:r w:rsidR="00EC64BF">
        <w:rPr>
          <w:rFonts w:ascii="Calibri" w:hAnsi="Calibri"/>
        </w:rPr>
        <w:t xml:space="preserve"> Pravilnik</w:t>
      </w:r>
      <w:r>
        <w:rPr>
          <w:rFonts w:ascii="Calibri" w:hAnsi="Calibri"/>
        </w:rPr>
        <w:t>a</w:t>
      </w:r>
      <w:r w:rsidR="00EC64BF">
        <w:rPr>
          <w:rFonts w:ascii="Calibri" w:hAnsi="Calibri"/>
        </w:rPr>
        <w:t xml:space="preserve"> dao je Upravni odjel za odgoj i obrazovanje Primorsko-goranske županije dana _________ 2021. godine.</w:t>
      </w:r>
      <w:r w:rsidR="00EC64BF">
        <w:rPr>
          <w:rFonts w:ascii="Calibri" w:hAnsi="Calibri"/>
        </w:rPr>
        <w:tab/>
      </w:r>
      <w:r w:rsidR="00EC64BF">
        <w:rPr>
          <w:rFonts w:ascii="Calibri" w:hAnsi="Calibri"/>
        </w:rPr>
        <w:tab/>
      </w:r>
      <w:r w:rsidR="00EC64BF">
        <w:rPr>
          <w:rFonts w:ascii="Calibri" w:hAnsi="Calibri"/>
        </w:rPr>
        <w:tab/>
      </w:r>
      <w:r w:rsidR="00EC64BF">
        <w:rPr>
          <w:rFonts w:ascii="Calibri" w:hAnsi="Calibri"/>
        </w:rPr>
        <w:tab/>
        <w:t xml:space="preserve"> </w:t>
      </w:r>
    </w:p>
    <w:p w:rsidR="00C35405" w:rsidRPr="003C5DD1" w:rsidRDefault="00FD7B35" w:rsidP="003C5DD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Ove Izmjene i dopune </w:t>
      </w:r>
      <w:r w:rsidR="00EC64BF">
        <w:rPr>
          <w:rFonts w:ascii="Calibri" w:hAnsi="Calibri"/>
        </w:rPr>
        <w:t>Pravilnik</w:t>
      </w:r>
      <w:r>
        <w:rPr>
          <w:rFonts w:ascii="Calibri" w:hAnsi="Calibri"/>
        </w:rPr>
        <w:t>a</w:t>
      </w:r>
      <w:r w:rsidR="00EC64BF">
        <w:rPr>
          <w:rFonts w:ascii="Calibri" w:hAnsi="Calibri"/>
        </w:rPr>
        <w:t xml:space="preserve"> objavljen</w:t>
      </w:r>
      <w:r>
        <w:rPr>
          <w:rFonts w:ascii="Calibri" w:hAnsi="Calibri"/>
        </w:rPr>
        <w:t>e</w:t>
      </w:r>
      <w:r w:rsidR="00EC64BF">
        <w:rPr>
          <w:rFonts w:ascii="Calibri" w:hAnsi="Calibri"/>
        </w:rPr>
        <w:t xml:space="preserve"> </w:t>
      </w:r>
      <w:r>
        <w:rPr>
          <w:rFonts w:ascii="Calibri" w:hAnsi="Calibri"/>
        </w:rPr>
        <w:t>su</w:t>
      </w:r>
      <w:bookmarkStart w:id="0" w:name="_GoBack"/>
      <w:bookmarkEnd w:id="0"/>
      <w:r w:rsidR="00EC64BF">
        <w:rPr>
          <w:rFonts w:ascii="Calibri" w:hAnsi="Calibri"/>
        </w:rPr>
        <w:t xml:space="preserve"> na oglasnoj ploči Škol</w:t>
      </w:r>
      <w:r w:rsidR="003C5DD1">
        <w:rPr>
          <w:rFonts w:ascii="Calibri" w:hAnsi="Calibri"/>
        </w:rPr>
        <w:t>ske ustanove</w:t>
      </w:r>
      <w:r w:rsidR="00EC64BF">
        <w:rPr>
          <w:rFonts w:ascii="Calibri" w:hAnsi="Calibri"/>
        </w:rPr>
        <w:t xml:space="preserve"> dana ________ 2021. godine i stupio je na snagu istoga dana. </w:t>
      </w:r>
    </w:p>
    <w:p w:rsidR="000C567E" w:rsidRDefault="00C35405" w:rsidP="00C35405">
      <w:pPr>
        <w:spacing w:after="0"/>
        <w:ind w:left="5664"/>
      </w:pPr>
      <w:r>
        <w:t>Ravnatelj</w:t>
      </w:r>
      <w:r w:rsidR="000C567E">
        <w:t>:</w:t>
      </w:r>
    </w:p>
    <w:p w:rsidR="003C5DD1" w:rsidRDefault="003C5DD1" w:rsidP="00C35405">
      <w:pPr>
        <w:spacing w:after="0"/>
        <w:ind w:left="5664"/>
      </w:pPr>
    </w:p>
    <w:p w:rsidR="000C567E" w:rsidRDefault="000C567E" w:rsidP="00C35405">
      <w:pPr>
        <w:spacing w:after="0"/>
        <w:ind w:left="5664"/>
      </w:pPr>
      <w:r>
        <w:t>______________________</w:t>
      </w:r>
    </w:p>
    <w:p w:rsidR="00C02D00" w:rsidRDefault="000C567E" w:rsidP="00C35405">
      <w:pPr>
        <w:spacing w:after="0"/>
        <w:ind w:left="5664"/>
      </w:pPr>
      <w:r>
        <w:t xml:space="preserve"> </w:t>
      </w:r>
      <w:r w:rsidR="00C35405">
        <w:t xml:space="preserve">Željko Šimunić, </w:t>
      </w:r>
      <w:proofErr w:type="spellStart"/>
      <w:r w:rsidR="00C35405">
        <w:t>mag.prim.educ</w:t>
      </w:r>
      <w:proofErr w:type="spellEnd"/>
      <w:r w:rsidR="00C35405">
        <w:t>.</w:t>
      </w:r>
    </w:p>
    <w:sectPr w:rsidR="00C0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7E"/>
    <w:rsid w:val="000C567E"/>
    <w:rsid w:val="003C5DD1"/>
    <w:rsid w:val="00C02D00"/>
    <w:rsid w:val="00C35405"/>
    <w:rsid w:val="00EC64BF"/>
    <w:rsid w:val="00FD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90F2F-7D64-4ECB-8921-F55C8BEB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67E"/>
  </w:style>
  <w:style w:type="paragraph" w:styleId="Naslov1">
    <w:name w:val="heading 1"/>
    <w:basedOn w:val="Normal"/>
    <w:next w:val="Normal"/>
    <w:link w:val="Naslov1Char"/>
    <w:uiPriority w:val="9"/>
    <w:qFormat/>
    <w:rsid w:val="000C5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C567E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0C56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6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6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2021-04-27T11:28:00Z</cp:lastPrinted>
  <dcterms:created xsi:type="dcterms:W3CDTF">2021-04-27T10:58:00Z</dcterms:created>
  <dcterms:modified xsi:type="dcterms:W3CDTF">2021-04-27T13:57:00Z</dcterms:modified>
</cp:coreProperties>
</file>